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9" w:rsidRDefault="003A0970" w:rsidP="00DA6689">
      <w:pPr>
        <w:pStyle w:val="Abteilung2"/>
        <w:tabs>
          <w:tab w:val="clear" w:pos="0"/>
          <w:tab w:val="clear" w:pos="5103"/>
        </w:tabs>
        <w:spacing w:before="120"/>
        <w:ind w:left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73025" cy="71755"/>
                <wp:effectExtent l="9525" t="17145" r="2349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9.05pt;margin-top:6.65pt;width:5.75pt;height:5.65pt;rotation: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" fillcolor="black" strokeweight=".5pt"/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71755" cy="215900"/>
                <wp:effectExtent l="0" t="4445" r="4445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-27pt;margin-top:15.35pt;width:5.65pt;height:17pt;z-index:251657216" coordsize="7175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sD4TiAAAACQEAAA8AAABkcnMv&#10;ZG93bnJldi54bWxMj1FLwzAUhd8F/0O4gi/Spdu6bnS9HSIIIviwTWGPaRObzuSmNOlW/73xSd/O&#10;5RzO/U65m6xhFzX4zhHCfJYCU9Q42VGL8H58TjbAfBAkhXGkEL6Vh111e1OKQror7dXlEFoWS8gX&#10;AkGH0Bec+0YrK/zM9Yqi9+kGK0I8h5bLQVxjuTV8kaY5t6Kj+EGLXj1p1XwdRovw2uQP53k9nuzm&#10;7UMvV+b0Eo4Z4v3d9LgFFtQU/sLwix/RoYpMtRtJemYQklUWtwSEZboGFgNJtoiiRsizNfCq5P8X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mwPhOIAAAAJ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55;height:2159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F3873">
        <w:rPr>
          <w:rFonts w:cs="Arial"/>
          <w:noProof/>
          <w:sz w:val="16"/>
          <w:szCs w:val="16"/>
          <w:lang w:eastAsia="de-CH"/>
        </w:rPr>
        <w:t>Lebensmittelinspektorat</w:t>
      </w:r>
    </w:p>
    <w:p w:rsidR="00682A86" w:rsidRPr="00396720" w:rsidRDefault="00682A86" w:rsidP="00682A86">
      <w:pPr>
        <w:pStyle w:val="berschrift1"/>
        <w:tabs>
          <w:tab w:val="right" w:pos="9071"/>
        </w:tabs>
        <w:rPr>
          <w:rFonts w:cs="Arial"/>
          <w:sz w:val="22"/>
          <w:szCs w:val="22"/>
        </w:rPr>
      </w:pPr>
      <w:r w:rsidRPr="00396720">
        <w:rPr>
          <w:rFonts w:cs="Arial"/>
          <w:sz w:val="22"/>
          <w:szCs w:val="22"/>
        </w:rPr>
        <w:tab/>
      </w:r>
    </w:p>
    <w:p w:rsidR="009F035D" w:rsidRDefault="009F035D" w:rsidP="009F035D">
      <w:pPr>
        <w:spacing w:before="120"/>
        <w:jc w:val="right"/>
        <w:rPr>
          <w:rFonts w:cs="Arial"/>
          <w:b/>
          <w:sz w:val="26"/>
          <w:szCs w:val="26"/>
        </w:rPr>
      </w:pPr>
      <w:r w:rsidRPr="00682A86">
        <w:rPr>
          <w:rFonts w:cs="Arial"/>
          <w:b/>
          <w:sz w:val="26"/>
          <w:szCs w:val="26"/>
        </w:rPr>
        <w:t>Arbeitsanweisung AA5</w:t>
      </w:r>
    </w:p>
    <w:p w:rsidR="009F035D" w:rsidRDefault="009F035D" w:rsidP="009F035D">
      <w:pPr>
        <w:spacing w:before="120"/>
        <w:rPr>
          <w:rFonts w:cs="Arial"/>
          <w:b/>
          <w:color w:val="0000FF"/>
          <w:sz w:val="26"/>
          <w:szCs w:val="26"/>
        </w:rPr>
      </w:pPr>
    </w:p>
    <w:p w:rsidR="00682A86" w:rsidRPr="00682A86" w:rsidRDefault="00187FEE" w:rsidP="009F035D">
      <w:pPr>
        <w:spacing w:before="120"/>
        <w:rPr>
          <w:rFonts w:cs="Arial"/>
          <w:b/>
          <w:color w:val="0000FF"/>
          <w:sz w:val="26"/>
          <w:szCs w:val="26"/>
        </w:rPr>
      </w:pPr>
      <w:r>
        <w:rPr>
          <w:rFonts w:cs="Arial"/>
          <w:b/>
          <w:color w:val="0000FF"/>
          <w:sz w:val="26"/>
          <w:szCs w:val="26"/>
        </w:rPr>
        <w:t>Vorproduziert</w:t>
      </w:r>
      <w:r w:rsidR="00682A86" w:rsidRPr="00682A86">
        <w:rPr>
          <w:rFonts w:cs="Arial"/>
          <w:b/>
          <w:color w:val="0000FF"/>
          <w:sz w:val="26"/>
          <w:szCs w:val="26"/>
        </w:rPr>
        <w:t>e Lebensmittel -</w:t>
      </w:r>
      <w:r w:rsidR="00682A86" w:rsidRPr="00682A86">
        <w:rPr>
          <w:rFonts w:cs="Arial"/>
          <w:sz w:val="26"/>
          <w:szCs w:val="26"/>
        </w:rPr>
        <w:t xml:space="preserve"> </w:t>
      </w:r>
      <w:r w:rsidR="009F035D" w:rsidRPr="00682A86">
        <w:rPr>
          <w:rFonts w:cs="Arial"/>
          <w:b/>
          <w:color w:val="0000FF"/>
          <w:sz w:val="26"/>
          <w:szCs w:val="26"/>
        </w:rPr>
        <w:t>Lagerung und Haltbarkeitsfristen</w:t>
      </w:r>
      <w:r w:rsidR="00682A86">
        <w:rPr>
          <w:rFonts w:cs="Arial"/>
          <w:sz w:val="26"/>
          <w:szCs w:val="26"/>
        </w:rPr>
        <w:tab/>
        <w:t xml:space="preserve"> </w:t>
      </w:r>
    </w:p>
    <w:p w:rsidR="00682A86" w:rsidRPr="00396720" w:rsidRDefault="00682A86" w:rsidP="00682A86">
      <w:pPr>
        <w:rPr>
          <w:rFonts w:cs="Arial"/>
          <w:szCs w:val="22"/>
        </w:rPr>
      </w:pP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 xml:space="preserve">Vorgekochte und leicht verderbliche </w:t>
      </w:r>
      <w:r w:rsidR="000B1E8B">
        <w:rPr>
          <w:rFonts w:cs="Arial"/>
          <w:szCs w:val="22"/>
        </w:rPr>
        <w:t>Lebensmittel müssen bei max. 5</w:t>
      </w:r>
      <w:r w:rsidRPr="00396720">
        <w:rPr>
          <w:rFonts w:cs="Arial"/>
          <w:szCs w:val="22"/>
        </w:rPr>
        <w:t>°C in geeigneten Behältern, zugedeckt oder vakuumverpackt, gelagert werden.</w:t>
      </w: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 xml:space="preserve">Gekochte und leicht verderbliche Lebensmittel sind getrennt von rohen, nicht genussfertigen </w:t>
      </w:r>
      <w:proofErr w:type="gramStart"/>
      <w:r w:rsidRPr="00396720">
        <w:rPr>
          <w:rFonts w:cs="Arial"/>
          <w:szCs w:val="22"/>
        </w:rPr>
        <w:t>Lebensmitteln</w:t>
      </w:r>
      <w:proofErr w:type="gramEnd"/>
      <w:r w:rsidRPr="00396720">
        <w:rPr>
          <w:rFonts w:cs="Arial"/>
          <w:szCs w:val="22"/>
        </w:rPr>
        <w:t xml:space="preserve"> zu lagern.</w:t>
      </w: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>Die Haltbarkeitsfristen für im Betrieb hergestellte Lebensmittel müssen bekannt sein!</w:t>
      </w:r>
    </w:p>
    <w:p w:rsidR="00682A86" w:rsidRPr="00396720" w:rsidRDefault="00682A86" w:rsidP="00682A86">
      <w:pPr>
        <w:rPr>
          <w:rFonts w:cs="Arial"/>
          <w:szCs w:val="22"/>
        </w:rPr>
      </w:pP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cs="Arial"/>
          <w:szCs w:val="22"/>
        </w:rPr>
      </w:pP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</w:tabs>
        <w:rPr>
          <w:rFonts w:cs="Arial"/>
          <w:b/>
          <w:szCs w:val="22"/>
        </w:rPr>
      </w:pPr>
      <w:r w:rsidRPr="00396720">
        <w:rPr>
          <w:rFonts w:cs="Arial"/>
          <w:b/>
          <w:szCs w:val="22"/>
        </w:rPr>
        <w:tab/>
      </w:r>
      <w:r w:rsidR="00982EDE">
        <w:rPr>
          <w:rFonts w:cs="Arial"/>
          <w:b/>
          <w:szCs w:val="22"/>
        </w:rPr>
        <w:t>M</w:t>
      </w:r>
      <w:r w:rsidRPr="00396720">
        <w:rPr>
          <w:rFonts w:cs="Arial"/>
          <w:b/>
          <w:szCs w:val="22"/>
        </w:rPr>
        <w:t>ax. Haltbarkeitsfristen (un</w:t>
      </w:r>
      <w:r w:rsidR="00D07996">
        <w:rPr>
          <w:rFonts w:cs="Arial"/>
          <w:b/>
          <w:szCs w:val="22"/>
        </w:rPr>
        <w:t>ter Einhaltung der Temperatur</w:t>
      </w:r>
      <w:r w:rsidRPr="00396720">
        <w:rPr>
          <w:rFonts w:cs="Arial"/>
          <w:b/>
          <w:szCs w:val="22"/>
        </w:rPr>
        <w:t>vorschriften):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</w:tabs>
        <w:rPr>
          <w:rFonts w:cs="Arial"/>
          <w:szCs w:val="22"/>
        </w:rPr>
      </w:pP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Gemüse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+ 2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Teigwaren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+ 2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Reis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+ 2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Gekochte Saucen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+ 4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Gekochte Fleischgerichte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+ 2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Salate mit Sauce (ohne Blattsalate)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+ 2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</w:r>
      <w:proofErr w:type="spellStart"/>
      <w:r w:rsidRPr="00396720">
        <w:rPr>
          <w:rFonts w:cs="Arial"/>
          <w:szCs w:val="22"/>
        </w:rPr>
        <w:t>Traiteursaucen</w:t>
      </w:r>
      <w:proofErr w:type="spellEnd"/>
      <w:r w:rsidRPr="00396720">
        <w:rPr>
          <w:rFonts w:cs="Arial"/>
          <w:szCs w:val="22"/>
        </w:rPr>
        <w:t xml:space="preserve"> / Dipsaucen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+ 2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Salatsauce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Produktionstag</w:t>
      </w:r>
      <w:r w:rsidRPr="00396720">
        <w:rPr>
          <w:rFonts w:cs="Arial"/>
          <w:szCs w:val="22"/>
        </w:rPr>
        <w:tab/>
        <w:t>+ 6 Tage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Dessert / Süssspeisen (leicht verderblich)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  <w:t>Tagesprodukt</w:t>
      </w:r>
      <w:r w:rsidRPr="00396720">
        <w:rPr>
          <w:rFonts w:cs="Arial"/>
          <w:szCs w:val="22"/>
        </w:rPr>
        <w:tab/>
        <w:t>+ (max. 1 Tag)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567"/>
          <w:tab w:val="left" w:leader="dot" w:pos="4962"/>
          <w:tab w:val="left" w:pos="5103"/>
          <w:tab w:val="left" w:pos="6804"/>
        </w:tabs>
        <w:rPr>
          <w:rFonts w:cs="Arial"/>
          <w:szCs w:val="22"/>
        </w:rPr>
      </w:pPr>
      <w:r w:rsidRPr="00396720">
        <w:rPr>
          <w:rFonts w:cs="Arial"/>
          <w:szCs w:val="22"/>
        </w:rPr>
        <w:tab/>
        <w:t xml:space="preserve">Selber tiefgekühlte Speisen </w:t>
      </w:r>
      <w:r w:rsidRPr="00396720">
        <w:rPr>
          <w:rFonts w:cs="Arial"/>
          <w:szCs w:val="22"/>
        </w:rPr>
        <w:tab/>
      </w:r>
      <w:r w:rsidRPr="00396720">
        <w:rPr>
          <w:rFonts w:cs="Arial"/>
          <w:szCs w:val="22"/>
        </w:rPr>
        <w:tab/>
      </w:r>
      <w:r>
        <w:rPr>
          <w:rFonts w:cs="Arial"/>
          <w:szCs w:val="22"/>
        </w:rPr>
        <w:t xml:space="preserve">3 - </w:t>
      </w:r>
      <w:r w:rsidRPr="00396720">
        <w:rPr>
          <w:rFonts w:cs="Arial"/>
          <w:szCs w:val="22"/>
        </w:rPr>
        <w:t>6 Monate</w:t>
      </w:r>
    </w:p>
    <w:p w:rsidR="00682A86" w:rsidRPr="00396720" w:rsidRDefault="00682A86" w:rsidP="00682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4536"/>
          <w:tab w:val="left" w:pos="6521"/>
        </w:tabs>
        <w:rPr>
          <w:rFonts w:cs="Arial"/>
          <w:szCs w:val="22"/>
        </w:rPr>
      </w:pPr>
    </w:p>
    <w:p w:rsidR="00682A86" w:rsidRPr="00396720" w:rsidRDefault="00682A86" w:rsidP="00682A86">
      <w:pPr>
        <w:rPr>
          <w:rFonts w:cs="Arial"/>
          <w:szCs w:val="22"/>
        </w:rPr>
      </w:pP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 xml:space="preserve">Sämtliche vorproduzierte Lebensmittel, die nicht am Herstellungstag vollständig verbraucht werden, müssen mit dem Produktionsdatum gekennzeichnet werden. </w:t>
      </w:r>
    </w:p>
    <w:p w:rsidR="00682A86" w:rsidRDefault="00682A86" w:rsidP="00682A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t>Leicht verderbliche Lebensmittel, die ab Herstellung während maximal 3 Std. ungekühlt aufbewahrt werden (Sandwich</w:t>
      </w:r>
      <w:r>
        <w:rPr>
          <w:rFonts w:cs="Arial"/>
          <w:szCs w:val="22"/>
        </w:rPr>
        <w:t>e</w:t>
      </w:r>
      <w:r w:rsidRPr="00396720">
        <w:rPr>
          <w:rFonts w:cs="Arial"/>
          <w:szCs w:val="22"/>
        </w:rPr>
        <w:t xml:space="preserve">s, Mise en </w:t>
      </w:r>
      <w:proofErr w:type="spellStart"/>
      <w:r w:rsidRPr="00396720">
        <w:rPr>
          <w:rFonts w:cs="Arial"/>
          <w:szCs w:val="22"/>
        </w:rPr>
        <w:t>place</w:t>
      </w:r>
      <w:proofErr w:type="spellEnd"/>
      <w:r w:rsidRPr="00396720">
        <w:rPr>
          <w:rFonts w:cs="Arial"/>
          <w:szCs w:val="22"/>
        </w:rPr>
        <w:t xml:space="preserve"> w</w:t>
      </w:r>
      <w:r>
        <w:rPr>
          <w:rFonts w:cs="Arial"/>
          <w:szCs w:val="22"/>
        </w:rPr>
        <w:t>ährend den Servicezeiten, Reste</w:t>
      </w:r>
      <w:r w:rsidRPr="00396720">
        <w:rPr>
          <w:rFonts w:cs="Arial"/>
          <w:szCs w:val="22"/>
        </w:rPr>
        <w:t xml:space="preserve"> vom Buffet etc.), müssen entsorgt werden.</w:t>
      </w:r>
    </w:p>
    <w:p w:rsidR="00682A86" w:rsidRPr="00396720" w:rsidRDefault="00682A86" w:rsidP="00682A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Leicht verderbliche Lebensmittel (bspw. Patisserie, Sandwiches), die für den unmittelbaren Konsum 1 Tag aufbewahrt werden (Tagesartikel) müssen bei max. 10</w:t>
      </w:r>
      <w:r w:rsidRPr="00396720">
        <w:rPr>
          <w:rFonts w:cs="Arial"/>
          <w:szCs w:val="22"/>
        </w:rPr>
        <w:t>°</w:t>
      </w:r>
      <w:bookmarkStart w:id="0" w:name="_GoBack"/>
      <w:bookmarkEnd w:id="0"/>
      <w:r>
        <w:rPr>
          <w:rFonts w:cs="Arial"/>
          <w:szCs w:val="22"/>
        </w:rPr>
        <w:t>C gelagert sein und sind anschliessend zu entsorgen.</w:t>
      </w: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>Backwaren oder Kleingebä</w:t>
      </w:r>
      <w:r>
        <w:rPr>
          <w:rFonts w:cs="Arial"/>
          <w:szCs w:val="22"/>
        </w:rPr>
        <w:t>ck wie Berliner, Plunder mit Crè</w:t>
      </w:r>
      <w:r w:rsidRPr="00396720">
        <w:rPr>
          <w:rFonts w:cs="Arial"/>
          <w:szCs w:val="22"/>
        </w:rPr>
        <w:t>me oder Früchten, Wähen etc. müssen nicht gekühlt werden. Sie gelten aber als Tagesprodukte und dürfen in keinem Fall am nächsten Tag verkauft werden.</w:t>
      </w: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>Die Aufbewahrungshinweise und Haltbarkeitsfristen von zugekauften Lebensmitteln sind konsequent zu befolgen.</w:t>
      </w:r>
    </w:p>
    <w:p w:rsidR="00682A86" w:rsidRPr="00396720" w:rsidRDefault="00682A86" w:rsidP="00682A86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>Lebensmittel nur frisch tiefkühlen (auch gekaufte Produkte immer sofort tiefkühlen, nie erst nach Ablauf der Haltbarkeitsfrist).</w:t>
      </w:r>
    </w:p>
    <w:p w:rsidR="00CA6F33" w:rsidRPr="009F035D" w:rsidRDefault="00682A86" w:rsidP="009F035D">
      <w:pPr>
        <w:spacing w:after="60"/>
        <w:ind w:left="425" w:hanging="425"/>
        <w:jc w:val="both"/>
        <w:rPr>
          <w:rFonts w:cs="Arial"/>
          <w:szCs w:val="22"/>
        </w:rPr>
      </w:pPr>
      <w:r w:rsidRPr="00396720">
        <w:rPr>
          <w:rFonts w:cs="Arial"/>
          <w:szCs w:val="22"/>
        </w:rPr>
        <w:sym w:font="Symbol" w:char="00B7"/>
      </w:r>
      <w:r w:rsidRPr="00396720">
        <w:rPr>
          <w:rFonts w:cs="Arial"/>
          <w:szCs w:val="22"/>
        </w:rPr>
        <w:tab/>
        <w:t>Aufgetaute Lebensmittel sind mit dem Datum des Auftautages zu beschriften und entsprechend den obigen Empfehlungen zu verbrauchen.</w:t>
      </w:r>
    </w:p>
    <w:sectPr w:rsidR="00CA6F33" w:rsidRPr="009F035D" w:rsidSect="0068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05" w:rsidRDefault="00336705">
      <w:r>
        <w:separator/>
      </w:r>
    </w:p>
  </w:endnote>
  <w:endnote w:type="continuationSeparator" w:id="0">
    <w:p w:rsidR="00336705" w:rsidRDefault="003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2" w:rsidRDefault="00DC2B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86" w:rsidRPr="00682A86" w:rsidRDefault="00202D53" w:rsidP="00152390">
    <w:pPr>
      <w:pStyle w:val="Fuzeile"/>
      <w:pBdr>
        <w:top w:val="single" w:sz="6" w:space="1" w:color="auto"/>
      </w:pBdr>
      <w:tabs>
        <w:tab w:val="clear" w:pos="9072"/>
        <w:tab w:val="right" w:pos="9540"/>
      </w:tabs>
      <w:rPr>
        <w:sz w:val="18"/>
        <w:szCs w:val="18"/>
      </w:rPr>
    </w:pPr>
    <w:r>
      <w:rPr>
        <w:sz w:val="18"/>
        <w:szCs w:val="18"/>
      </w:rPr>
      <w:t>01.05.2017</w:t>
    </w:r>
    <w:r w:rsidR="00682A86" w:rsidRPr="00682A86">
      <w:rPr>
        <w:sz w:val="18"/>
        <w:szCs w:val="18"/>
      </w:rPr>
      <w:t xml:space="preserve"> LMI</w:t>
    </w:r>
    <w:r w:rsidR="00682A86">
      <w:rPr>
        <w:sz w:val="18"/>
        <w:szCs w:val="18"/>
      </w:rPr>
      <w:tab/>
      <w:t xml:space="preserve">                  Lagerung und Haltbarkeitsfristen </w:t>
    </w:r>
    <w:r w:rsidR="00682A86">
      <w:rPr>
        <w:sz w:val="18"/>
        <w:szCs w:val="18"/>
      </w:rPr>
      <w:tab/>
      <w:t xml:space="preserve">  Seite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2" w:rsidRDefault="00DC2B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05" w:rsidRDefault="00336705">
      <w:r>
        <w:separator/>
      </w:r>
    </w:p>
  </w:footnote>
  <w:footnote w:type="continuationSeparator" w:id="0">
    <w:p w:rsidR="00336705" w:rsidRDefault="0033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2" w:rsidRDefault="00DC2B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86" w:rsidRPr="00DD3F0F" w:rsidRDefault="003A0970" w:rsidP="00DA6689">
    <w:pPr>
      <w:pStyle w:val="DepartementKopf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-400685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A86">
      <w:t>Gesundheitsdepartement des Kantons Basel-Stadt</w:t>
    </w:r>
  </w:p>
  <w:p w:rsidR="00682A86" w:rsidRPr="00DD3F0F" w:rsidRDefault="00B01E52" w:rsidP="00DA6689">
    <w:pPr>
      <w:pStyle w:val="AmtBereichKopf"/>
    </w:pPr>
    <w:r>
      <w:t>Kantonales Laboratorium</w:t>
    </w:r>
  </w:p>
  <w:p w:rsidR="00682A86" w:rsidRDefault="00682A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2" w:rsidRDefault="00DC2B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60D"/>
    <w:multiLevelType w:val="hybridMultilevel"/>
    <w:tmpl w:val="9BBAA9C8"/>
    <w:lvl w:ilvl="0" w:tplc="DAA487E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9"/>
    <w:rsid w:val="000B1E8B"/>
    <w:rsid w:val="000E7F1F"/>
    <w:rsid w:val="00152390"/>
    <w:rsid w:val="00187FEE"/>
    <w:rsid w:val="00202D53"/>
    <w:rsid w:val="00336705"/>
    <w:rsid w:val="003A0970"/>
    <w:rsid w:val="004F3873"/>
    <w:rsid w:val="00682A86"/>
    <w:rsid w:val="00752EE2"/>
    <w:rsid w:val="007736D4"/>
    <w:rsid w:val="008E02D1"/>
    <w:rsid w:val="00904EFF"/>
    <w:rsid w:val="00982EDE"/>
    <w:rsid w:val="009F035D"/>
    <w:rsid w:val="00A521B7"/>
    <w:rsid w:val="00B01E52"/>
    <w:rsid w:val="00BB2B00"/>
    <w:rsid w:val="00C7118C"/>
    <w:rsid w:val="00CA6F33"/>
    <w:rsid w:val="00D07996"/>
    <w:rsid w:val="00D22D99"/>
    <w:rsid w:val="00DA6689"/>
    <w:rsid w:val="00DC2B82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682A86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682A86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Laboratorium</vt:lpstr>
    </vt:vector>
  </TitlesOfParts>
  <Company>Kant. Laboratorium BS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Laboratorium</dc:title>
  <dc:creator>Philipp Hübner</dc:creator>
  <cp:lastModifiedBy>slasitzi</cp:lastModifiedBy>
  <cp:revision>9</cp:revision>
  <cp:lastPrinted>2013-03-22T13:41:00Z</cp:lastPrinted>
  <dcterms:created xsi:type="dcterms:W3CDTF">2017-03-01T09:25:00Z</dcterms:created>
  <dcterms:modified xsi:type="dcterms:W3CDTF">2017-04-20T09:24:00Z</dcterms:modified>
</cp:coreProperties>
</file>